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D0D4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</w:p>
    <w:p w14:paraId="67DA3A8B" w14:textId="77777777" w:rsidR="00B55001" w:rsidRPr="00D03CFC" w:rsidRDefault="00B55001" w:rsidP="00B55001">
      <w:pPr>
        <w:pStyle w:val="Ttulo3"/>
        <w:numPr>
          <w:ilvl w:val="0"/>
          <w:numId w:val="0"/>
        </w:numPr>
        <w:spacing w:before="0" w:after="0" w:line="240" w:lineRule="auto"/>
        <w:ind w:left="1004" w:hanging="720"/>
        <w:rPr>
          <w:szCs w:val="22"/>
          <w:lang w:eastAsia="es-ES"/>
        </w:rPr>
      </w:pPr>
      <w:r w:rsidRPr="00D03CFC">
        <w:rPr>
          <w:szCs w:val="22"/>
          <w:lang w:eastAsia="es-ES"/>
        </w:rPr>
        <w:t>Anexo I: Declaración Jurada Aceptación del Proyecto</w:t>
      </w:r>
    </w:p>
    <w:p w14:paraId="3A04C50E" w14:textId="77777777" w:rsidR="00B55001" w:rsidRPr="00D03CFC" w:rsidRDefault="00B55001" w:rsidP="00B55001">
      <w:pPr>
        <w:spacing w:before="0" w:after="0" w:line="240" w:lineRule="auto"/>
        <w:jc w:val="center"/>
        <w:rPr>
          <w:b/>
          <w:lang w:eastAsia="es-ES"/>
        </w:rPr>
      </w:pPr>
    </w:p>
    <w:p w14:paraId="64088CC4" w14:textId="77777777" w:rsidR="00B55001" w:rsidRPr="00D03CFC" w:rsidRDefault="00B55001" w:rsidP="00B55001">
      <w:pPr>
        <w:spacing w:before="0" w:after="0" w:line="240" w:lineRule="auto"/>
        <w:jc w:val="right"/>
        <w:rPr>
          <w:b/>
          <w:lang w:eastAsia="es-ES"/>
        </w:rPr>
      </w:pPr>
      <w:r w:rsidRPr="00D03CFC">
        <w:rPr>
          <w:lang w:eastAsia="es-ES"/>
        </w:rPr>
        <w:t>En (ciudad), (día), de (mes) de 2021</w:t>
      </w:r>
    </w:p>
    <w:p w14:paraId="370D1D83" w14:textId="77777777" w:rsidR="00B55001" w:rsidRPr="00D03CFC" w:rsidRDefault="00B55001" w:rsidP="00B55001">
      <w:pPr>
        <w:spacing w:before="0" w:after="0" w:line="240" w:lineRule="auto"/>
        <w:jc w:val="center"/>
        <w:rPr>
          <w:b/>
          <w:lang w:eastAsia="es-ES"/>
        </w:rPr>
      </w:pPr>
    </w:p>
    <w:p w14:paraId="0D31EA0F" w14:textId="77777777" w:rsidR="00B55001" w:rsidRPr="00D03CFC" w:rsidRDefault="00B55001" w:rsidP="00B55001">
      <w:pPr>
        <w:spacing w:before="0" w:after="0" w:line="240" w:lineRule="auto"/>
        <w:jc w:val="center"/>
        <w:rPr>
          <w:b/>
          <w:lang w:eastAsia="es-ES"/>
        </w:rPr>
      </w:pPr>
    </w:p>
    <w:p w14:paraId="4EECEF28" w14:textId="77777777" w:rsidR="00B55001" w:rsidRPr="00D03CFC" w:rsidRDefault="00B55001" w:rsidP="00B55001">
      <w:pPr>
        <w:spacing w:before="0" w:after="0" w:line="240" w:lineRule="auto"/>
        <w:rPr>
          <w:lang w:eastAsia="es-ES"/>
        </w:rPr>
      </w:pPr>
      <w:r w:rsidRPr="00D03CFC">
        <w:rPr>
          <w:lang w:eastAsia="es-ES"/>
        </w:rPr>
        <w:t>Yo, ___________________________________________________, RUT______________________</w:t>
      </w:r>
    </w:p>
    <w:p w14:paraId="729FA3BA" w14:textId="77777777" w:rsidR="00B55001" w:rsidRPr="00D03CFC" w:rsidRDefault="00B55001" w:rsidP="00B55001">
      <w:pPr>
        <w:spacing w:before="0" w:after="0" w:line="240" w:lineRule="auto"/>
        <w:rPr>
          <w:lang w:eastAsia="es-ES"/>
        </w:rPr>
      </w:pPr>
      <w:r w:rsidRPr="00D03CFC">
        <w:rPr>
          <w:lang w:eastAsia="es-ES"/>
        </w:rPr>
        <w:t xml:space="preserve">Representante legal del sostenedor del establecimiento________________________________________________________ declaro conocer íntegramente las Bases del Concurso proyectos concursables Mineduc para establecimientos educacionales para el fomento y desarrollo de talleres deportivos y recreativos: Elige Vivir Sano en tu Escuela; y manifiesto que toda la información entregada en la postulación del proyecto presentado por el establecimiento, en todos sus términos es verídica, además, manifiesto mi compromiso y disponibilidad para la ejecución según consta en los antecedentes presentados. </w:t>
      </w:r>
    </w:p>
    <w:p w14:paraId="7158FA5F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</w:p>
    <w:p w14:paraId="7D8A0C9D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</w:p>
    <w:p w14:paraId="3412D7D9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</w:p>
    <w:p w14:paraId="51EF8090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</w:p>
    <w:p w14:paraId="6C240142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</w:p>
    <w:p w14:paraId="3C511EDD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  <w:r w:rsidRPr="00D03CFC">
        <w:rPr>
          <w:lang w:eastAsia="es-ES"/>
        </w:rPr>
        <w:t xml:space="preserve">FIRMA Y TIMBRE </w:t>
      </w:r>
    </w:p>
    <w:p w14:paraId="0F19CEB1" w14:textId="77777777" w:rsidR="00B55001" w:rsidRPr="00D03CFC" w:rsidRDefault="00B55001" w:rsidP="00B55001">
      <w:pPr>
        <w:spacing w:before="0" w:after="0" w:line="240" w:lineRule="auto"/>
        <w:jc w:val="center"/>
        <w:rPr>
          <w:lang w:eastAsia="es-ES"/>
        </w:rPr>
      </w:pPr>
    </w:p>
    <w:p w14:paraId="156AC0C9" w14:textId="77777777" w:rsidR="00A070F9" w:rsidRDefault="00A070F9"/>
    <w:sectPr w:rsidR="00A07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401E6"/>
    <w:multiLevelType w:val="multilevel"/>
    <w:tmpl w:val="13CCDC1C"/>
    <w:lvl w:ilvl="0">
      <w:start w:val="1"/>
      <w:numFmt w:val="decimal"/>
      <w:pStyle w:val="Ttulo1"/>
      <w:lvlText w:val="%1"/>
      <w:lvlJc w:val="left"/>
      <w:pPr>
        <w:ind w:left="573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9223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88F"/>
    <w:rsid w:val="000C7D2C"/>
    <w:rsid w:val="0072388F"/>
    <w:rsid w:val="00A070F9"/>
    <w:rsid w:val="00B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90B2"/>
  <w15:chartTrackingRefBased/>
  <w15:docId w15:val="{ABB30B40-6538-40BE-8109-43B9A32C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5001"/>
    <w:pPr>
      <w:spacing w:before="240" w:after="240" w:line="300" w:lineRule="auto"/>
      <w:jc w:val="both"/>
    </w:pPr>
    <w:rPr>
      <w:rFonts w:ascii="Century Gothic" w:eastAsia="Arial" w:hAnsi="Century Gothic" w:cs="Arial"/>
    </w:rPr>
  </w:style>
  <w:style w:type="paragraph" w:styleId="Ttulo1">
    <w:name w:val="heading 1"/>
    <w:basedOn w:val="Normal"/>
    <w:link w:val="Ttulo1Car"/>
    <w:uiPriority w:val="1"/>
    <w:qFormat/>
    <w:rsid w:val="00B55001"/>
    <w:pPr>
      <w:numPr>
        <w:numId w:val="1"/>
      </w:numPr>
      <w:ind w:left="432" w:right="103"/>
      <w:outlineLvl w:val="0"/>
    </w:pPr>
    <w:rPr>
      <w:b/>
      <w:sz w:val="24"/>
      <w:szCs w:val="25"/>
    </w:rPr>
  </w:style>
  <w:style w:type="paragraph" w:styleId="Ttulo2">
    <w:name w:val="heading 2"/>
    <w:basedOn w:val="Normal"/>
    <w:link w:val="Ttulo2Car"/>
    <w:uiPriority w:val="1"/>
    <w:qFormat/>
    <w:rsid w:val="00B55001"/>
    <w:pPr>
      <w:numPr>
        <w:ilvl w:val="1"/>
        <w:numId w:val="1"/>
      </w:numPr>
      <w:outlineLvl w:val="1"/>
    </w:pPr>
    <w:rPr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500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5500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5500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00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00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00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00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55001"/>
    <w:rPr>
      <w:rFonts w:ascii="Century Gothic" w:eastAsia="Arial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B55001"/>
    <w:rPr>
      <w:rFonts w:ascii="Century Gothic" w:eastAsia="Arial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55001"/>
    <w:rPr>
      <w:rFonts w:ascii="Century Gothic" w:eastAsiaTheme="majorEastAsia" w:hAnsi="Century Gothic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55001"/>
    <w:rPr>
      <w:rFonts w:asciiTheme="majorHAnsi" w:eastAsiaTheme="majorEastAsia" w:hAnsiTheme="maj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B550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0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0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0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0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2</cp:revision>
  <dcterms:created xsi:type="dcterms:W3CDTF">2021-03-17T18:46:00Z</dcterms:created>
  <dcterms:modified xsi:type="dcterms:W3CDTF">2021-03-17T18:46:00Z</dcterms:modified>
</cp:coreProperties>
</file>